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E6" w:rsidRPr="004B54A4" w:rsidRDefault="00790EE6" w:rsidP="00790EE6">
      <w:pPr>
        <w:rPr>
          <w:rFonts w:ascii="Times New Roman" w:hAnsi="Times New Roman" w:cs="Times New Roman"/>
          <w:b/>
          <w:sz w:val="28"/>
          <w:szCs w:val="28"/>
        </w:rPr>
      </w:pPr>
      <w:r w:rsidRPr="004B54A4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1. Заяв</w:t>
      </w:r>
      <w:r w:rsidRPr="00790E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90EE6">
        <w:rPr>
          <w:rFonts w:ascii="Times New Roman" w:hAnsi="Times New Roman" w:cs="Times New Roman"/>
          <w:sz w:val="28"/>
          <w:szCs w:val="28"/>
        </w:rPr>
        <w:t xml:space="preserve"> одного із батьків*</w:t>
      </w:r>
      <w:r w:rsidRPr="00790EE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9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2. Копія паспорта;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3. Довідка з місця реєстрації (проживання);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4. Копія свідоцтва про укладення або розірвання шлюбу (у разі наявності);</w:t>
      </w:r>
    </w:p>
    <w:p w:rsidR="00B519BA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 xml:space="preserve">5. Копія свідоцтва про народження дитини; 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6. Довідка з місця навчання, виховання дитини;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0EE6">
        <w:rPr>
          <w:rFonts w:ascii="Times New Roman" w:hAnsi="Times New Roman" w:cs="Times New Roman"/>
          <w:sz w:val="28"/>
          <w:szCs w:val="28"/>
        </w:rPr>
        <w:t>7. Д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овідка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 плату за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0EE6" w:rsidRPr="00790EE6" w:rsidRDefault="00790EE6" w:rsidP="00790EE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90EE6">
        <w:rPr>
          <w:rFonts w:ascii="Times New Roman" w:hAnsi="Times New Roman" w:cs="Times New Roman"/>
          <w:sz w:val="28"/>
          <w:szCs w:val="28"/>
        </w:rPr>
        <w:t>Х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арактеристика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EE6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790EE6"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</w:p>
    <w:p w:rsidR="00893050" w:rsidRDefault="00790EE6" w:rsidP="00790EE6">
      <w:pPr>
        <w:rPr>
          <w:rFonts w:ascii="Times New Roman" w:hAnsi="Times New Roman" w:cs="Times New Roman"/>
          <w:sz w:val="28"/>
          <w:szCs w:val="28"/>
        </w:rPr>
      </w:pPr>
      <w:r w:rsidRPr="00790EE6">
        <w:rPr>
          <w:rFonts w:ascii="Times New Roman" w:hAnsi="Times New Roman" w:cs="Times New Roman"/>
          <w:sz w:val="28"/>
          <w:szCs w:val="28"/>
        </w:rPr>
        <w:t>9. Довідка про сплату аліментів (у разі наявності)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C09" w:rsidRDefault="006E3C09" w:rsidP="00790EE6">
      <w:pPr>
        <w:rPr>
          <w:rFonts w:ascii="Times New Roman" w:hAnsi="Times New Roman" w:cs="Times New Roman"/>
          <w:b/>
          <w:sz w:val="28"/>
          <w:szCs w:val="28"/>
        </w:rPr>
      </w:pPr>
    </w:p>
    <w:p w:rsidR="00790EE6" w:rsidRPr="006E3C09" w:rsidRDefault="006E3C09" w:rsidP="00790EE6">
      <w:pPr>
        <w:rPr>
          <w:rFonts w:ascii="Times New Roman" w:hAnsi="Times New Roman" w:cs="Times New Roman"/>
          <w:b/>
          <w:sz w:val="28"/>
          <w:szCs w:val="28"/>
        </w:rPr>
      </w:pPr>
      <w:r w:rsidRPr="006E3C09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Default="00790EE6" w:rsidP="00790EE6">
      <w:pPr>
        <w:rPr>
          <w:rFonts w:ascii="Times New Roman" w:hAnsi="Times New Roman" w:cs="Times New Roman"/>
          <w:sz w:val="28"/>
          <w:szCs w:val="28"/>
        </w:rPr>
      </w:pPr>
    </w:p>
    <w:p w:rsidR="00790EE6" w:rsidRPr="00790EE6" w:rsidRDefault="00790EE6" w:rsidP="004B5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4B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Міському голові </w:t>
      </w:r>
    </w:p>
    <w:p w:rsidR="00790EE6" w:rsidRPr="00790EE6" w:rsidRDefault="00790EE6" w:rsidP="004B5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Ужгородської міської ради </w:t>
      </w:r>
    </w:p>
    <w:p w:rsidR="00790EE6" w:rsidRPr="00790EE6" w:rsidRDefault="00790EE6" w:rsidP="004B54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</w:t>
      </w:r>
    </w:p>
    <w:p w:rsidR="00790EE6" w:rsidRPr="00790EE6" w:rsidRDefault="004B54A4" w:rsidP="004B54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пр</w:t>
      </w:r>
      <w:r w:rsidR="00790EE6"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оживання:_________________</w:t>
      </w:r>
    </w:p>
    <w:p w:rsidR="00790EE6" w:rsidRPr="00790EE6" w:rsidRDefault="00790EE6" w:rsidP="004B54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0EE6" w:rsidRPr="00790EE6" w:rsidRDefault="004B54A4" w:rsidP="004B54A4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0EE6"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т-н: _______________________</w:t>
      </w:r>
    </w:p>
    <w:p w:rsidR="00790EE6" w:rsidRPr="00790EE6" w:rsidRDefault="00790EE6" w:rsidP="004B54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 </w:t>
      </w:r>
      <w:r w:rsidR="004B54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оботи:________________</w:t>
      </w:r>
    </w:p>
    <w:p w:rsidR="00790EE6" w:rsidRPr="00790EE6" w:rsidRDefault="00790EE6" w:rsidP="00790EE6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B54A4" w:rsidRDefault="004B54A4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A4" w:rsidRDefault="004B54A4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A4" w:rsidRDefault="004B54A4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A4" w:rsidRDefault="004B54A4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EE6" w:rsidRPr="00790EE6" w:rsidRDefault="00790EE6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визначити місце проживання  мого (</w:t>
      </w:r>
      <w:proofErr w:type="spellStart"/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єї</w:t>
      </w:r>
      <w:proofErr w:type="spellEnd"/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) малолітнього (</w:t>
      </w:r>
      <w:proofErr w:type="spellStart"/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ьої</w:t>
      </w:r>
      <w:proofErr w:type="spellEnd"/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сина (доньки) ______________________________________________________________________</w:t>
      </w:r>
    </w:p>
    <w:p w:rsidR="00790EE6" w:rsidRPr="00790EE6" w:rsidRDefault="00790EE6" w:rsidP="0079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(Прізвище, ім’я, по батькові дитини)</w:t>
      </w: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  року народження, зі мною, </w:t>
      </w: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(число, місяць, рік народження)</w:t>
      </w: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у зв’язку з тим, що ______________________________________________________</w:t>
      </w: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</w:t>
      </w: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_________________            _______________________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0E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 (підпис)                                         (прізвище та ініціали)</w:t>
      </w:r>
    </w:p>
    <w:p w:rsidR="00790EE6" w:rsidRPr="00790EE6" w:rsidRDefault="00790EE6" w:rsidP="00790EE6">
      <w:pPr>
        <w:tabs>
          <w:tab w:val="left" w:pos="24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заяви додаю: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</w:p>
    <w:p w:rsidR="00790EE6" w:rsidRPr="00790EE6" w:rsidRDefault="00790EE6" w:rsidP="0079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0"/>
          <w:lang w:eastAsia="ru-RU"/>
        </w:rPr>
        <w:t>....</w:t>
      </w: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E6" w:rsidRPr="00790EE6" w:rsidRDefault="00790EE6" w:rsidP="0079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72" w:rsidRDefault="00790EE6" w:rsidP="00175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5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5B72" w:rsidRDefault="00175B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5789" w:rsidRDefault="009B5789" w:rsidP="0017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B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9B5789" w:rsidRPr="009B5789" w:rsidRDefault="009B5789" w:rsidP="009B57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9B5789" w:rsidRPr="009B5789" w:rsidRDefault="009B5789" w:rsidP="009B57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9B5789" w:rsidRPr="009B5789" w:rsidRDefault="009B5789" w:rsidP="009B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інформаційна картка № 14/12</w:t>
      </w:r>
    </w:p>
    <w:p w:rsidR="009B5789" w:rsidRPr="009B5789" w:rsidRDefault="009B5789" w:rsidP="009B5789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B57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9B5789" w:rsidRPr="009B5789" w:rsidRDefault="009B5789" w:rsidP="009B5789">
      <w:pPr>
        <w:spacing w:before="60" w:after="60" w:line="240" w:lineRule="auto"/>
        <w:ind w:firstLine="567"/>
        <w:jc w:val="center"/>
        <w:rPr>
          <w:rFonts w:ascii="Verdana" w:eastAsia="Times New Roman" w:hAnsi="Verdana" w:cs="Times New Roman"/>
          <w:b/>
          <w:caps/>
          <w:sz w:val="28"/>
          <w:szCs w:val="26"/>
          <w:u w:val="single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B5789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Надання висновку (рішення) органу опіки та піклування щодо визначення місця проживання дитини</w:t>
      </w:r>
      <w:r w:rsidRPr="009B5789">
        <w:rPr>
          <w:rFonts w:ascii="Verdana" w:eastAsia="Times New Roman" w:hAnsi="Verdana" w:cs="Times New Roman"/>
          <w:b/>
          <w:caps/>
          <w:sz w:val="28"/>
          <w:szCs w:val="26"/>
          <w:u w:val="single"/>
          <w:lang w:eastAsia="ru-RU"/>
        </w:rPr>
        <w:t xml:space="preserve"> </w:t>
      </w:r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9B5789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(</w:t>
      </w:r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9B5789" w:rsidRPr="009B5789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9B5789" w:rsidRPr="009B5789" w:rsidRDefault="009B5789" w:rsidP="009B5789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9B5789" w:rsidRPr="009B5789" w:rsidTr="00095EEF">
        <w:trPr>
          <w:trHeight w:val="828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9B5789" w:rsidRPr="009B5789" w:rsidTr="00095EEF">
        <w:trPr>
          <w:trHeight w:val="13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Закон України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“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Про органи і служби у справах дітей та спеціальні установи для дітей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”, ст.ст.19, 160,161,162 Сімейного кодексу України, ст.29 Цивільного кодексу України</w:t>
            </w:r>
          </w:p>
        </w:tc>
      </w:tr>
      <w:tr w:rsidR="009B5789" w:rsidRPr="009B5789" w:rsidTr="00095EEF">
        <w:trPr>
          <w:trHeight w:val="21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п.72 Порядку провадження органами опіки та піклування діяльності, пов’язаної із захистом прав дитини, затвердженого постановою КМУ від 24.09.2008 року № 866 “Питання діяльності органів опіки та піклування, пов’язаної із захистом прав дитини”</w:t>
            </w:r>
          </w:p>
        </w:tc>
      </w:tr>
      <w:tr w:rsidR="009B5789" w:rsidRPr="009B5789" w:rsidTr="00095EEF">
        <w:trPr>
          <w:trHeight w:val="10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 11.02.2011року № 101</w:t>
            </w:r>
          </w:p>
        </w:tc>
      </w:tr>
      <w:tr w:rsidR="009B5789" w:rsidRPr="009B5789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9B5789" w:rsidRPr="009B5789" w:rsidTr="00095EEF">
        <w:trPr>
          <w:trHeight w:val="8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Заява одного із батьків (у разі наявності спору)</w:t>
            </w:r>
          </w:p>
        </w:tc>
      </w:tr>
      <w:tr w:rsidR="009B5789" w:rsidRPr="009B5789" w:rsidTr="00095EEF">
        <w:trPr>
          <w:trHeight w:val="47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1. Заяв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  <w:t>а</w:t>
            </w:r>
            <w:r w:rsidRPr="009B5789">
              <w:rPr>
                <w:rFonts w:ascii="Times New Roman" w:eastAsia="Times New Roman" w:hAnsi="Times New Roman" w:cs="Times New Roman"/>
                <w:sz w:val="28"/>
                <w:lang w:eastAsia="uk-UA"/>
              </w:rPr>
              <w:t xml:space="preserve"> одного із батьків</w:t>
            </w:r>
            <w:r w:rsidRPr="009B5789">
              <w:rPr>
                <w:rFonts w:ascii="Calibri" w:eastAsia="Times New Roman" w:hAnsi="Calibri" w:cs="Times New Roman"/>
                <w:sz w:val="28"/>
                <w:szCs w:val="28"/>
                <w:lang w:eastAsia="uk-UA"/>
              </w:rPr>
              <w:t>*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  <w:t>;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2. Копія паспорта;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3. Довідка з місця реєстрації (проживання);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4. Копія свідоцтва про укладення або розірвання шлюбу (у разі наявності);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5. Копія свідоцтва про народження дитини; </w:t>
            </w:r>
          </w:p>
          <w:p w:rsidR="009B5789" w:rsidRPr="009B5789" w:rsidRDefault="009B5789" w:rsidP="009B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6. Довідка з місця навчання, виховання дитини;</w:t>
            </w:r>
          </w:p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овідка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заявника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та 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довідка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заробітну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плату за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останні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6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місяців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8. 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арактеристика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проживання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  </w:t>
            </w:r>
          </w:p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9. Довідка про сплату аліментів (у разі наявності)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Особисто або за дорученням довіреної особи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Безоплатна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9B5789" w:rsidRPr="009B5789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</w:t>
            </w: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 </w:t>
            </w:r>
            <w:r w:rsidRPr="009B5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9B5789" w:rsidRPr="009B5789" w:rsidTr="00095EEF">
        <w:trPr>
          <w:trHeight w:val="10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9B57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9B5789" w:rsidRPr="009B5789" w:rsidTr="00095EEF">
        <w:trPr>
          <w:trHeight w:val="14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 днів після подання заяви та документів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заяві не зазначено місце проживання заявника, не підписана авторам (авторами), а також така з якої неможливо встановити авторство, визнається анонімною і розгляду не підлягає;</w:t>
            </w:r>
          </w:p>
          <w:p w:rsidR="009B5789" w:rsidRPr="009B5789" w:rsidRDefault="009B5789" w:rsidP="009B57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заявника не має самостійного доходу </w:t>
            </w:r>
          </w:p>
          <w:p w:rsidR="009B5789" w:rsidRPr="009B5789" w:rsidRDefault="009B5789" w:rsidP="009B57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Встановлено, що заявник зловживає спиртними  напоями  або наркотичними засобами, своєю аморальною поведінкою може зашкодити розвиткові дитини. </w:t>
            </w:r>
          </w:p>
          <w:p w:rsidR="009B5789" w:rsidRPr="009B5789" w:rsidRDefault="009B5789" w:rsidP="009B57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Якщо в ході дослідження обставин буде встановлено, що жоден з батьків не може створити дитині належних умов для виховання та розвитку. У такому випадку служба у справах дітей може порушити питання про позбавлення таких батьків батьківських прав або про відібрання дитини без позбавлення батьківських прав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Висновок (рішення) про визначення місця проживання дитини.</w:t>
            </w:r>
          </w:p>
          <w:p w:rsidR="009B5789" w:rsidRPr="009B5789" w:rsidRDefault="009B5789" w:rsidP="009B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 разі відмови у наданні висновку (рішення)  служба у справах дітей готує вмотивовану  відповідь.</w:t>
            </w:r>
          </w:p>
        </w:tc>
      </w:tr>
      <w:tr w:rsidR="009B5789" w:rsidRPr="009B5789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Особисто або </w:t>
            </w:r>
            <w:proofErr w:type="spellStart"/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9B5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дорученням</w:t>
            </w:r>
            <w:proofErr w:type="spellEnd"/>
            <w:r w:rsidRPr="009B5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довіреної особи</w:t>
            </w:r>
          </w:p>
        </w:tc>
      </w:tr>
      <w:tr w:rsidR="009B5789" w:rsidRPr="009B5789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9" w:rsidRPr="009B5789" w:rsidRDefault="009B5789" w:rsidP="009B57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бере участь у засіданні комісії з питань захисту прав дитини, де розглядається його звернення. </w:t>
            </w:r>
          </w:p>
        </w:tc>
      </w:tr>
    </w:tbl>
    <w:p w:rsidR="009B5789" w:rsidRPr="009B5789" w:rsidRDefault="009B5789" w:rsidP="009B57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9B57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9B5789" w:rsidRPr="009B5789" w:rsidRDefault="009B5789" w:rsidP="009B57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B5789" w:rsidRPr="009B5789" w:rsidRDefault="009B5789" w:rsidP="009B578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789" w:rsidRPr="009B5789" w:rsidRDefault="009B5789" w:rsidP="009B578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B5789" w:rsidRPr="009B5789" w:rsidRDefault="009B5789" w:rsidP="009B578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789" w:rsidRPr="009B5789" w:rsidRDefault="009B5789" w:rsidP="009B5789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9B5789" w:rsidRPr="009B5789" w:rsidRDefault="009B5789" w:rsidP="009B5789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89" w:rsidRPr="009B5789" w:rsidRDefault="009B5789" w:rsidP="009B5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9B5789" w:rsidRPr="00790EE6" w:rsidRDefault="009B5789" w:rsidP="00790EE6">
      <w:pPr>
        <w:rPr>
          <w:rFonts w:ascii="Times New Roman" w:hAnsi="Times New Roman" w:cs="Times New Roman"/>
          <w:sz w:val="28"/>
          <w:szCs w:val="28"/>
        </w:rPr>
      </w:pPr>
    </w:p>
    <w:sectPr w:rsidR="009B5789" w:rsidRPr="00790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F"/>
    <w:rsid w:val="00175B72"/>
    <w:rsid w:val="004B54A4"/>
    <w:rsid w:val="00670B5F"/>
    <w:rsid w:val="006E3C09"/>
    <w:rsid w:val="00790EE6"/>
    <w:rsid w:val="00893050"/>
    <w:rsid w:val="009B5789"/>
    <w:rsid w:val="00B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4187</Words>
  <Characters>2388</Characters>
  <Application>Microsoft Office Word</Application>
  <DocSecurity>0</DocSecurity>
  <Lines>19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2014-01-16T12:41:00Z</dcterms:created>
  <dcterms:modified xsi:type="dcterms:W3CDTF">2015-02-18T12:33:00Z</dcterms:modified>
</cp:coreProperties>
</file>