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DA" w:rsidRPr="00D95C90" w:rsidRDefault="008828DA" w:rsidP="008828DA">
      <w:pPr>
        <w:rPr>
          <w:rFonts w:ascii="Times New Roman" w:hAnsi="Times New Roman" w:cs="Times New Roman"/>
          <w:b/>
          <w:sz w:val="28"/>
          <w:szCs w:val="28"/>
        </w:rPr>
      </w:pPr>
      <w:r w:rsidRPr="00D95C9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1.Лист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Крім того в листі про надання аварійного дозволу на земляні роботи має  бути зазначено, що суб‘єкт її подання зобов‘язується: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після проведення робіт забезпечити відновлення порушених елементів благоустрою не пізніше 5 діб після спливання строку дозволу;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 xml:space="preserve">- у разі невиконання аварійних робіт протягом 3 діб здати аварійний дозвіл на проведення земляних робіт та отримати плановий дозвіл на проведення земляних робіт загальних підставах.   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2. Копії чи ксерокопії таких документів: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схеми виконання робіт - викопіювання з генерального плану міста, згідно з проектною документацією;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</w:r>
    </w:p>
    <w:p w:rsidR="008828DA" w:rsidRPr="00BD69E6" w:rsidRDefault="008828DA" w:rsidP="008828DA">
      <w:pPr>
        <w:rPr>
          <w:rFonts w:ascii="Times New Roman" w:hAnsi="Times New Roman" w:cs="Times New Roman"/>
          <w:sz w:val="28"/>
          <w:szCs w:val="28"/>
        </w:rPr>
      </w:pPr>
      <w:r w:rsidRPr="00BD69E6">
        <w:rPr>
          <w:rFonts w:ascii="Times New Roman" w:hAnsi="Times New Roman" w:cs="Times New Roman"/>
          <w:sz w:val="28"/>
          <w:szCs w:val="28"/>
        </w:rPr>
        <w:t>- письмове підтвердження факту аварії, яке додається до заяви про надання аварійного дозволу на проведення земляних робіт.</w:t>
      </w:r>
    </w:p>
    <w:p w:rsidR="008828DA" w:rsidRDefault="008828DA" w:rsidP="008828DA"/>
    <w:p w:rsidR="00F30BFB" w:rsidRPr="00F30BFB" w:rsidRDefault="000D11C4" w:rsidP="00F30BFB">
      <w:pPr>
        <w:rPr>
          <w:rFonts w:ascii="Times New Roman" w:hAnsi="Times New Roman" w:cs="Times New Roman"/>
          <w:b/>
          <w:sz w:val="28"/>
          <w:szCs w:val="28"/>
        </w:rPr>
      </w:pPr>
      <w:r w:rsidRPr="00F30BFB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 робочих дні.</w:t>
      </w: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F30BFB" w:rsidRDefault="00F30BFB" w:rsidP="00F30BFB">
      <w:pPr>
        <w:jc w:val="right"/>
      </w:pPr>
    </w:p>
    <w:p w:rsidR="008828DA" w:rsidRPr="00F30BFB" w:rsidRDefault="00F30BFB" w:rsidP="00F30BF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Міському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828DA" w:rsidRPr="00F30BFB">
        <w:rPr>
          <w:rFonts w:ascii="Times New Roman" w:hAnsi="Times New Roman" w:cs="Times New Roman"/>
          <w:lang w:val="ru-RU"/>
        </w:rPr>
        <w:t>голові</w:t>
      </w:r>
      <w:proofErr w:type="spellEnd"/>
      <w:r w:rsidR="008828DA" w:rsidRPr="00F30BFB">
        <w:rPr>
          <w:rFonts w:ascii="Times New Roman" w:hAnsi="Times New Roman" w:cs="Times New Roman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8828D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для ф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зичних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8828DA">
        <w:rPr>
          <w:rFonts w:ascii="Times New Roman" w:eastAsia="Calibri" w:hAnsi="Times New Roman" w:cs="Times New Roman"/>
          <w:sz w:val="24"/>
          <w:szCs w:val="24"/>
        </w:rPr>
        <w:t>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gram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, назва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підприємства для юридичних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осіб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828DA" w:rsidRPr="008828DA" w:rsidRDefault="008828DA" w:rsidP="008828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юридична чи фізична адреси юридичної особи)</w:t>
      </w:r>
    </w:p>
    <w:p w:rsidR="008828DA" w:rsidRPr="008828DA" w:rsidRDefault="008828DA" w:rsidP="008828DA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8828DA" w:rsidRPr="008828DA" w:rsidRDefault="008828DA" w:rsidP="008828DA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828DA" w:rsidRPr="008828DA" w:rsidRDefault="008828DA" w:rsidP="008828DA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8828D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Прошу надати аварійний дозвіл на проведення земляних робіт з метою: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(вказується мета проведення земляних робіт – аварійний ремонт мереж водопостачання, відведення господарських стоків, газопостачання, електропостачання, ліній зв‘язку тощо)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які проводитимуться за адресою: м. Ужгород, вулиця (</w:t>
      </w:r>
      <w:r w:rsidRPr="008828DA">
        <w:rPr>
          <w:rFonts w:ascii="Times New Roman" w:eastAsia="Calibri" w:hAnsi="Times New Roman" w:cs="Times New Roman"/>
          <w:sz w:val="24"/>
          <w:szCs w:val="24"/>
        </w:rPr>
        <w:t>провулок, проспект, набережна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)____________________________, будинок №______ 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з  «___»_________ 201____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 «___»_________ 201___</w:t>
      </w:r>
    </w:p>
    <w:p w:rsidR="008828DA" w:rsidRPr="008828DA" w:rsidRDefault="008828DA" w:rsidP="00882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8DA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8D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ісля проведення робіт, пов‘язаних з розкриттям </w:t>
      </w:r>
      <w:proofErr w:type="spellStart"/>
      <w:r w:rsidRPr="008828DA">
        <w:rPr>
          <w:rFonts w:ascii="Times New Roman" w:eastAsia="Calibri" w:hAnsi="Times New Roman" w:cs="Times New Roman"/>
          <w:sz w:val="28"/>
          <w:szCs w:val="28"/>
        </w:rPr>
        <w:t>грунту</w:t>
      </w:r>
      <w:proofErr w:type="spellEnd"/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забезпечити відновлення порушених елементів благоустрою (</w:t>
      </w:r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бруківки, булими, ФЕМ, асфальтового, щебеневого, </w:t>
      </w:r>
      <w:proofErr w:type="spellStart"/>
      <w:r w:rsidRPr="008828DA">
        <w:rPr>
          <w:rFonts w:ascii="Times New Roman" w:eastAsia="Calibri" w:hAnsi="Times New Roman" w:cs="Times New Roman"/>
          <w:sz w:val="24"/>
          <w:szCs w:val="24"/>
        </w:rPr>
        <w:t>грунтового</w:t>
      </w:r>
      <w:proofErr w:type="spellEnd"/>
      <w:r w:rsidRPr="008828DA">
        <w:rPr>
          <w:rFonts w:ascii="Times New Roman" w:eastAsia="Calibri" w:hAnsi="Times New Roman" w:cs="Times New Roman"/>
          <w:sz w:val="24"/>
          <w:szCs w:val="24"/>
        </w:rPr>
        <w:t xml:space="preserve"> покриття та покриття в зеленій зоні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8DA">
        <w:rPr>
          <w:rFonts w:ascii="Times New Roman" w:eastAsia="Calibri" w:hAnsi="Times New Roman" w:cs="Times New Roman"/>
          <w:sz w:val="24"/>
          <w:szCs w:val="24"/>
        </w:rPr>
        <w:t>та зелених насаджень</w:t>
      </w:r>
      <w:r w:rsidRPr="008828DA">
        <w:rPr>
          <w:rFonts w:ascii="Times New Roman" w:eastAsia="Calibri" w:hAnsi="Times New Roman" w:cs="Times New Roman"/>
          <w:sz w:val="28"/>
          <w:szCs w:val="28"/>
        </w:rPr>
        <w:t xml:space="preserve">) не пізніше 5 діб після спливання строку закінчення проведення земляних робіт. У разі невиконання аварійних робіт протягом 3 діб зобов‘язуюсь здати аварійний дозвіл на проведення земляних робіт та отримати дозвіл на проведення земляних робіт на загальних підставах.  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Додатки: ксерокопії: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схеми виконання робіт – викопіювання з генплану;</w:t>
      </w:r>
    </w:p>
    <w:p w:rsidR="008828DA" w:rsidRPr="008828DA" w:rsidRDefault="008828DA" w:rsidP="0088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8DA">
        <w:rPr>
          <w:rFonts w:ascii="Times New Roman" w:eastAsia="Calibri" w:hAnsi="Times New Roman" w:cs="Times New Roman"/>
          <w:sz w:val="24"/>
          <w:szCs w:val="24"/>
        </w:rPr>
        <w:t>письмове підтвердження факту аварії;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8DA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</w:r>
      <w:r w:rsidRPr="008828DA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Примітка: </w:t>
      </w:r>
      <w:r w:rsidRPr="00882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аварійний дозвіл видається на строк не більше 3 діб</w:t>
      </w:r>
      <w:r w:rsidRPr="00882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заява на видачу аварійного дозволу подається на бланку підприємств, що забезпечують життєдіяльність міста, вказаних в додатку №4 до рішення Ужгородської міської ради від 20.07.2012 року №575 та підписаному його керівником, заступником чи головним інженером, в іншому випадку  заява повертається без розгляду.</w:t>
      </w:r>
    </w:p>
    <w:p w:rsidR="008828DA" w:rsidRPr="008828DA" w:rsidRDefault="008828DA" w:rsidP="008828D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br w:type="column"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Розпорядження міського голови </w:t>
      </w:r>
    </w:p>
    <w:p w:rsidR="008828DA" w:rsidRPr="008828DA" w:rsidRDefault="008828DA" w:rsidP="008828DA">
      <w:pPr>
        <w:spacing w:after="0" w:line="240" w:lineRule="atLeast"/>
        <w:ind w:left="3" w:firstLine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Перший заступник міського голови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від _______________ № _____</w:t>
      </w:r>
    </w:p>
    <w:p w:rsidR="008828DA" w:rsidRPr="008828DA" w:rsidRDefault="008828DA" w:rsidP="0088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ПОГОДЖУЮ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Заступник директора ДМГ, начальник                  Початок роботи_____________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управління житлово-комунального                        Закінчення_________________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господарства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Відновлення________________                                 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________________________                  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Продовжено до______________</w:t>
      </w:r>
      <w:r w:rsidRPr="00882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</w:t>
      </w:r>
    </w:p>
    <w:p w:rsidR="008828DA" w:rsidRPr="008828DA" w:rsidRDefault="008828DA" w:rsidP="008828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28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</w:t>
      </w: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tabs>
          <w:tab w:val="center" w:pos="4677"/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ДОЗВІЛ</w:t>
      </w: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проведення аварійних робіт №_________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організації, підприємства)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особі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828DA" w:rsidRPr="008828DA" w:rsidRDefault="008828DA" w:rsidP="0088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(посада, прізвище відповідальної особи)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дозволяється виконати аварійні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адресою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роботи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28D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умови виконання робіт: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882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Визвати на місце представників організацій і підприємств для погодження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780"/>
        <w:gridCol w:w="360"/>
        <w:gridCol w:w="5400"/>
      </w:tblGrid>
      <w:tr w:rsidR="008828DA" w:rsidRPr="008828DA" w:rsidTr="00D81377">
        <w:trPr>
          <w:trHeight w:val="571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ДАІ МВС України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Гагаріна, 7; тел.2-59-96, 61-27-35)</w:t>
            </w:r>
          </w:p>
        </w:tc>
        <w:tc>
          <w:tcPr>
            <w:tcW w:w="360" w:type="dxa"/>
            <w:vMerge w:val="restart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ВАТ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Закарпатгаз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2; тел. 61-94-02)</w:t>
            </w:r>
          </w:p>
        </w:tc>
      </w:tr>
      <w:tr w:rsidR="008828DA" w:rsidRPr="008828DA" w:rsidTr="00D81377">
        <w:trPr>
          <w:trHeight w:val="523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КШЕП м. Ужгород,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Проектна, 3; тел. 66-10-27)</w:t>
            </w:r>
          </w:p>
        </w:tc>
        <w:tc>
          <w:tcPr>
            <w:tcW w:w="360" w:type="dxa"/>
            <w:vMerge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технічної експлуатації місцевого телефонного зв’язку  (пл.. Кирила і Мефодія, 4; тел. 67-24-07)</w:t>
            </w:r>
          </w:p>
        </w:tc>
      </w:tr>
      <w:tr w:rsidR="008828DA" w:rsidRPr="008828DA" w:rsidTr="00D81377">
        <w:trPr>
          <w:trHeight w:val="531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 "Водоканал міста Ужгорода"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Митна; тел. 3-63-10, 64-38-00)</w:t>
            </w:r>
          </w:p>
        </w:tc>
        <w:tc>
          <w:tcPr>
            <w:tcW w:w="360" w:type="dxa"/>
            <w:vMerge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Атраком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Львів, вул. Пасічна, 160; тел. 050-747-75-16) –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м.Ужгород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Міксата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,15 тел. 662851; 0675491151</w:t>
            </w:r>
          </w:p>
        </w:tc>
      </w:tr>
      <w:tr w:rsidR="008828DA" w:rsidRPr="008828DA" w:rsidTr="00D81377">
        <w:trPr>
          <w:trHeight w:val="587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Уж-енергія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Квітів, 53; тел. 66-28-14)</w:t>
            </w:r>
          </w:p>
        </w:tc>
        <w:tc>
          <w:tcPr>
            <w:tcW w:w="360" w:type="dxa"/>
            <w:vMerge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Філія (дирекція первинної мережі ВАТ "Укртелеком") РЦТ ЕТТМ №6 ДЕЛКС – </w:t>
            </w:r>
            <w:smartTag w:uri="urn:schemas-microsoft-com:office:smarttags" w:element="metricconverter">
              <w:smartTagPr>
                <w:attr w:name="ProductID" w:val="641, м"/>
              </w:smartTagPr>
              <w:r w:rsidRPr="008828D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641, м</w:t>
              </w:r>
            </w:smartTag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Мукачево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Морозова, 8; тел. 2-22-81, 050-747-75-16</w:t>
            </w:r>
          </w:p>
        </w:tc>
      </w:tr>
      <w:tr w:rsidR="008828DA" w:rsidRPr="008828DA" w:rsidTr="00D81377">
        <w:trPr>
          <w:trHeight w:val="545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 "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Промтехобладнання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(вул. Богомольця, 8; тел.</w:t>
            </w:r>
            <w:r w:rsidRPr="0088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65-55-74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65-39-63 )</w:t>
            </w:r>
          </w:p>
        </w:tc>
        <w:tc>
          <w:tcPr>
            <w:tcW w:w="360" w:type="dxa"/>
            <w:vMerge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11. 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Державної служби спеціального зв‘язку та захисту інформації в Закарпатській області  (м. Ужгород вул. Довженка, 3,  тел.: (0312) 61-43-41, 0503726383</w:t>
            </w:r>
          </w:p>
        </w:tc>
      </w:tr>
      <w:tr w:rsidR="008828DA" w:rsidRPr="008828DA" w:rsidTr="00D81377">
        <w:trPr>
          <w:trHeight w:val="754"/>
        </w:trPr>
        <w:tc>
          <w:tcPr>
            <w:tcW w:w="378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 МРЕМ (вул. </w:t>
            </w:r>
            <w:proofErr w:type="spellStart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Електрозаводська</w:t>
            </w:r>
            <w:proofErr w:type="spellEnd"/>
            <w:r w:rsidRPr="00882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DA">
              <w:rPr>
                <w:rFonts w:ascii="Times New Roman" w:eastAsia="Times New Roman" w:hAnsi="Times New Roman" w:cs="Times New Roman"/>
                <w:lang w:eastAsia="ru-RU"/>
              </w:rPr>
              <w:t>тел. 3-51-51, 3-32-82, 61-52,82)</w:t>
            </w:r>
          </w:p>
        </w:tc>
        <w:tc>
          <w:tcPr>
            <w:tcW w:w="360" w:type="dxa"/>
            <w:vMerge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8828DA" w:rsidRPr="008828DA" w:rsidRDefault="008828DA" w:rsidP="0088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8DA" w:rsidRPr="008828DA" w:rsidRDefault="008828DA" w:rsidP="0088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видачі___________</w:t>
      </w:r>
      <w:proofErr w:type="spellEnd"/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</w:t>
      </w:r>
      <w:r w:rsidRPr="00621E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8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р.                             Підпис_______________</w:t>
      </w:r>
    </w:p>
    <w:p w:rsidR="0029482C" w:rsidRDefault="0029482C"/>
    <w:p w:rsidR="00621E88" w:rsidRDefault="00621E88">
      <w:r>
        <w:t>Ї</w:t>
      </w:r>
    </w:p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621E88" w:rsidRPr="00621E88" w:rsidRDefault="00621E88" w:rsidP="00621E88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 р.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</w:t>
      </w:r>
      <w:r w:rsidRPr="00621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.08/5</w:t>
      </w:r>
    </w:p>
    <w:p w:rsidR="00621E88" w:rsidRPr="00621E88" w:rsidRDefault="00621E88" w:rsidP="00621E8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21E88">
        <w:rPr>
          <w:rFonts w:ascii="Times New Roman" w:eastAsia="Times New Roman" w:hAnsi="Times New Roman" w:cs="Times New Roman"/>
          <w:sz w:val="26"/>
          <w:szCs w:val="26"/>
          <w:lang w:eastAsia="ar-SA"/>
        </w:rPr>
        <w:t>Розпорядження про надання аварійного дозволу на проведення земляних робіт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621E88" w:rsidRPr="00621E88" w:rsidRDefault="00621E88" w:rsidP="00621E88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21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621E88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621E88" w:rsidRPr="00621E88" w:rsidRDefault="00621E88" w:rsidP="00621E88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846"/>
        <w:gridCol w:w="34"/>
        <w:gridCol w:w="5950"/>
      </w:tblGrid>
      <w:tr w:rsidR="00621E88" w:rsidRPr="00621E88" w:rsidTr="0063713C">
        <w:trPr>
          <w:cantSplit/>
          <w:trHeight w:val="238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21E88" w:rsidRPr="00621E88" w:rsidTr="0063713C">
        <w:trPr>
          <w:cantSplit/>
          <w:trHeight w:val="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621E88" w:rsidRPr="00621E88" w:rsidTr="0063713C">
        <w:trPr>
          <w:cantSplit/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621E88" w:rsidRPr="00621E88" w:rsidTr="0063713C">
        <w:trPr>
          <w:cantSplit/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87</w:t>
            </w:r>
          </w:p>
        </w:tc>
      </w:tr>
      <w:tr w:rsidR="00621E88" w:rsidRPr="00621E88" w:rsidTr="0063713C">
        <w:trPr>
          <w:cantSplit/>
          <w:trHeight w:val="292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21E88" w:rsidRPr="00621E88" w:rsidTr="0063713C">
        <w:trPr>
          <w:cantSplit/>
          <w:trHeight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 на  території м. Ужгорода, затверджений рішенням міської ради від 20.07.2012 р. №575, зі змінами та доповненнями, внесеними рішеннями від 21.09.2012 року №634 та від 18.06.2013 року №942.</w:t>
            </w:r>
          </w:p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621E88" w:rsidRPr="00621E88" w:rsidTr="0063713C">
        <w:trPr>
          <w:trHeight w:val="339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Лист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балансоутримувача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 власника інженерних мереж, на яких відбулась аварія.</w:t>
            </w:r>
          </w:p>
        </w:tc>
      </w:tr>
      <w:tr w:rsidR="00621E88" w:rsidRPr="00621E88" w:rsidTr="0063713C">
        <w:trPr>
          <w:trHeight w:val="1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Лист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Крім того в листі про надання аварійного дозволу на земляні роботи має  бути зазначено, що суб‘єкт її подання зобов‘язується: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у разі невиконання аварійних робіт протягом 3 діб здати аварійний дозвіл на проведення земляних робіт та отримати плановий дозвіл на проведення земляних робіт загальних підставах.   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 Копії чи ксерокопії таких документів: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схеми виконання робіт - викопіювання з генерального плану </w:t>
            </w: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міста, згідно з проектною документацією;</w:t>
            </w:r>
          </w:p>
          <w:p w:rsidR="00621E88" w:rsidRPr="00621E88" w:rsidRDefault="00621E88" w:rsidP="00621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E88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(чеків та платіжних доручень);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письмове підтвердження факту аварії, яке додається до заяви про надання аварійного дозволу на проведення земляних робіт.</w:t>
            </w:r>
          </w:p>
        </w:tc>
      </w:tr>
      <w:tr w:rsidR="00621E88" w:rsidRPr="00621E88" w:rsidTr="0063713C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Балансоутримувач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 уповноважена ним особа</w:t>
            </w:r>
          </w:p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E88" w:rsidRPr="00621E88" w:rsidTr="0063713C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621E88" w:rsidRPr="00621E88" w:rsidTr="0063713C">
        <w:trPr>
          <w:trHeight w:val="371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621E88" w:rsidRPr="00621E88" w:rsidTr="0063713C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робочих дні  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1E88" w:rsidRPr="00621E88" w:rsidTr="0063713C">
        <w:trPr>
          <w:trHeight w:val="5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Аварійний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дозвол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проведення земляних робіт, оформлений на підставі розпорядження міського голови.</w:t>
            </w:r>
          </w:p>
        </w:tc>
      </w:tr>
      <w:tr w:rsidR="00621E88" w:rsidRPr="00621E88" w:rsidTr="006371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Особисто </w:t>
            </w:r>
            <w:proofErr w:type="spellStart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балансоутримувачем</w:t>
            </w:r>
            <w:proofErr w:type="spellEnd"/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виконавцем земляних робіт чи  їх уповноваженою особою</w:t>
            </w:r>
          </w:p>
        </w:tc>
      </w:tr>
      <w:tr w:rsidR="00621E88" w:rsidRPr="00621E88" w:rsidTr="0063713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88" w:rsidRPr="00621E88" w:rsidRDefault="00621E88" w:rsidP="00621E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отримання аварійного дозволу на земляні роботи організаціями, підприємствами та іншими юридичними особами  згідно додатку №4 до рішення Ужгородської міської ради від 20.07.2013 року №575 обов‘язкове подання її на бланку та підписання керівником, заступником чи головним інженером.</w:t>
            </w:r>
          </w:p>
        </w:tc>
      </w:tr>
    </w:tbl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1E88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E88" w:rsidRPr="00621E88" w:rsidRDefault="00621E88" w:rsidP="00621E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Д. </w:t>
      </w:r>
      <w:proofErr w:type="spellStart"/>
      <w:r w:rsidRPr="00621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621E88" w:rsidRDefault="00621E88"/>
    <w:sectPr w:rsidR="00621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0A"/>
    <w:rsid w:val="000D11C4"/>
    <w:rsid w:val="0029482C"/>
    <w:rsid w:val="00621E88"/>
    <w:rsid w:val="008828DA"/>
    <w:rsid w:val="0097420A"/>
    <w:rsid w:val="00A90BBF"/>
    <w:rsid w:val="00D95C90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7320</Words>
  <Characters>4173</Characters>
  <Application>Microsoft Office Word</Application>
  <DocSecurity>0</DocSecurity>
  <Lines>34</Lines>
  <Paragraphs>22</Paragraphs>
  <ScaleCrop>false</ScaleCrop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2014-01-16T14:54:00Z</dcterms:created>
  <dcterms:modified xsi:type="dcterms:W3CDTF">2015-02-18T15:15:00Z</dcterms:modified>
</cp:coreProperties>
</file>